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BB880" w14:textId="76FEDE48" w:rsidR="00600490" w:rsidRDefault="00DA267C" w:rsidP="00DA267C">
      <w:pPr>
        <w:pStyle w:val="Heading3"/>
      </w:pPr>
      <w:bookmarkStart w:id="0" w:name="_Toc458496903"/>
      <w:r>
        <w:t>Serial Port “Unknown”</w:t>
      </w:r>
      <w:bookmarkEnd w:id="0"/>
    </w:p>
    <w:p w14:paraId="55F786F3" w14:textId="704AEA47" w:rsidR="009A0643" w:rsidRDefault="00DA267C" w:rsidP="00DA267C">
      <w:r>
        <w:t xml:space="preserve">During </w:t>
      </w:r>
      <w:r w:rsidR="00A64155">
        <w:t>initial</w:t>
      </w:r>
      <w:r>
        <w:t xml:space="preserve"> setup</w:t>
      </w:r>
      <w:bookmarkStart w:id="1" w:name="_GoBack"/>
      <w:bookmarkEnd w:id="1"/>
      <w:r>
        <w:t xml:space="preserve">, the command </w:t>
      </w:r>
      <w:r w:rsidRPr="00DA267C">
        <w:rPr>
          <w:b/>
        </w:rPr>
        <w:t>mbedgt</w:t>
      </w:r>
      <w:r w:rsidR="00087262">
        <w:rPr>
          <w:b/>
        </w:rPr>
        <w:t xml:space="preserve"> -V</w:t>
      </w:r>
      <w:r>
        <w:t xml:space="preserve"> did not run any tests and returned an error because it could not adequately identify the connected mbed device.  When the command </w:t>
      </w:r>
      <w:r>
        <w:rPr>
          <w:b/>
        </w:rPr>
        <w:t>mbedls</w:t>
      </w:r>
      <w:r>
        <w:t xml:space="preserve"> was run, the device was returned b</w:t>
      </w:r>
      <w:r w:rsidR="001C2A37">
        <w:t xml:space="preserve">ut </w:t>
      </w:r>
      <w:r>
        <w:t>the serial port was “unknown”.</w:t>
      </w:r>
    </w:p>
    <w:p w14:paraId="119F20C1" w14:textId="77777777" w:rsidR="00067FEA" w:rsidRDefault="00067FEA" w:rsidP="00067FEA">
      <w:pPr>
        <w:keepNext/>
      </w:pPr>
      <w:r>
        <w:rPr>
          <w:noProof/>
        </w:rPr>
        <w:drawing>
          <wp:inline distT="0" distB="0" distL="0" distR="0" wp14:anchorId="1705362C" wp14:editId="35B7E249">
            <wp:extent cx="6060440" cy="1264596"/>
            <wp:effectExtent l="0" t="0" r="1016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0 before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385" b="64112"/>
                    <a:stretch/>
                  </pic:blipFill>
                  <pic:spPr bwMode="auto">
                    <a:xfrm>
                      <a:off x="0" y="0"/>
                      <a:ext cx="6060831" cy="12646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4378D2" w14:textId="61094E95" w:rsidR="009A0643" w:rsidRDefault="00067FEA" w:rsidP="00067FEA">
      <w:pPr>
        <w:pStyle w:val="Caption"/>
        <w:jc w:val="center"/>
      </w:pPr>
      <w:r>
        <w:t xml:space="preserve">Figure </w:t>
      </w:r>
      <w:r w:rsidR="00F117BE">
        <w:fldChar w:fldCharType="begin"/>
      </w:r>
      <w:r w:rsidR="00F117BE">
        <w:instrText xml:space="preserve"> SEQ Figure \* ARABIC </w:instrText>
      </w:r>
      <w:r w:rsidR="00F117BE">
        <w:fldChar w:fldCharType="separate"/>
      </w:r>
      <w:r w:rsidR="005C5D51">
        <w:rPr>
          <w:noProof/>
        </w:rPr>
        <w:t>1</w:t>
      </w:r>
      <w:r w:rsidR="00F117BE">
        <w:rPr>
          <w:noProof/>
        </w:rPr>
        <w:fldChar w:fldCharType="end"/>
      </w:r>
      <w:r>
        <w:t>:  Serial Port "Unknown"</w:t>
      </w:r>
    </w:p>
    <w:p w14:paraId="2A90AF1D" w14:textId="4AE12B1C" w:rsidR="00751635" w:rsidRDefault="00020471" w:rsidP="00DA267C">
      <w:r>
        <w:t xml:space="preserve">The problem is still being investigated, but </w:t>
      </w:r>
      <w:r w:rsidR="001C2A37">
        <w:t>setting the device driver manually corrected the problem on at least one machine.  Follow the s</w:t>
      </w:r>
      <w:r w:rsidR="00DA267C">
        <w:t xml:space="preserve">teps below </w:t>
      </w:r>
      <w:r w:rsidR="001C2A37">
        <w:t>to set the device driver manually:</w:t>
      </w:r>
    </w:p>
    <w:p w14:paraId="1DA3EDD0" w14:textId="0C672226" w:rsidR="001777A1" w:rsidRDefault="00751635" w:rsidP="00E34A44">
      <w:pPr>
        <w:pStyle w:val="ListParagraph"/>
        <w:numPr>
          <w:ilvl w:val="0"/>
          <w:numId w:val="13"/>
        </w:numPr>
      </w:pPr>
      <w:r>
        <w:t>In Device Manager</w:t>
      </w:r>
      <w:r w:rsidR="001777A1">
        <w:t xml:space="preserve">, right-click </w:t>
      </w:r>
      <w:r w:rsidR="00130B58">
        <w:t>Other devices\</w:t>
      </w:r>
      <w:r w:rsidR="005C5D51">
        <w:t>mbed Serial P</w:t>
      </w:r>
      <w:r w:rsidR="001777A1">
        <w:t xml:space="preserve">ort and select </w:t>
      </w:r>
      <w:r w:rsidR="009609CB">
        <w:t>Update Driver Software</w:t>
      </w:r>
      <w:r w:rsidR="001777A1">
        <w:t>.</w:t>
      </w:r>
    </w:p>
    <w:p w14:paraId="3E9DE034" w14:textId="77777777" w:rsidR="005C5D51" w:rsidRDefault="00EE1A3D" w:rsidP="005A08E9">
      <w:pPr>
        <w:pStyle w:val="ListParagraph"/>
        <w:keepNext/>
        <w:ind w:left="1080"/>
        <w:jc w:val="center"/>
      </w:pPr>
      <w:r>
        <w:rPr>
          <w:noProof/>
        </w:rPr>
        <w:drawing>
          <wp:inline distT="0" distB="0" distL="0" distR="0" wp14:anchorId="6367296A" wp14:editId="66ED9B7E">
            <wp:extent cx="2908388" cy="2560320"/>
            <wp:effectExtent l="0" t="0" r="1270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7 Update Driver Software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4" r="65630" b="42876"/>
                    <a:stretch/>
                  </pic:blipFill>
                  <pic:spPr bwMode="auto">
                    <a:xfrm>
                      <a:off x="0" y="0"/>
                      <a:ext cx="2908388" cy="2560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FF6D54" w14:textId="0EC18646" w:rsidR="00130B58" w:rsidRDefault="005C5D51" w:rsidP="005A08E9">
      <w:pPr>
        <w:pStyle w:val="Caption"/>
        <w:jc w:val="center"/>
      </w:pPr>
      <w:r>
        <w:t xml:space="preserve">Figure </w:t>
      </w:r>
      <w:r w:rsidR="00F117BE">
        <w:fldChar w:fldCharType="begin"/>
      </w:r>
      <w:r w:rsidR="00F117BE">
        <w:instrText xml:space="preserve"> SEQ Figure \* ARABIC </w:instrText>
      </w:r>
      <w:r w:rsidR="00F117BE">
        <w:fldChar w:fldCharType="separate"/>
      </w:r>
      <w:r>
        <w:rPr>
          <w:noProof/>
        </w:rPr>
        <w:t>2</w:t>
      </w:r>
      <w:r w:rsidR="00F117BE">
        <w:rPr>
          <w:noProof/>
        </w:rPr>
        <w:fldChar w:fldCharType="end"/>
      </w:r>
      <w:r>
        <w:t>:  Update Driver Software for Other devices\mbed Serial Port</w:t>
      </w:r>
    </w:p>
    <w:p w14:paraId="5085B7DA" w14:textId="77777777" w:rsidR="00130B58" w:rsidRDefault="00130B58" w:rsidP="00130B58">
      <w:pPr>
        <w:pStyle w:val="ListParagraph"/>
        <w:ind w:left="1080"/>
      </w:pPr>
    </w:p>
    <w:p w14:paraId="0FA71052" w14:textId="39753E39" w:rsidR="009609CB" w:rsidRDefault="009609CB" w:rsidP="00E34A44">
      <w:pPr>
        <w:pStyle w:val="ListParagraph"/>
        <w:numPr>
          <w:ilvl w:val="0"/>
          <w:numId w:val="13"/>
        </w:numPr>
      </w:pPr>
      <w:r>
        <w:t>Select the option to browse your computer for driver software.</w:t>
      </w:r>
    </w:p>
    <w:p w14:paraId="615F0E4C" w14:textId="77777777" w:rsidR="00AF495B" w:rsidRDefault="00AF495B" w:rsidP="00AF495B">
      <w:pPr>
        <w:pStyle w:val="ListParagraph"/>
        <w:ind w:left="1080"/>
      </w:pPr>
    </w:p>
    <w:p w14:paraId="2515A988" w14:textId="77777777" w:rsidR="00AF495B" w:rsidRDefault="00751635" w:rsidP="00AF495B">
      <w:pPr>
        <w:pStyle w:val="ListParagraph"/>
        <w:keepNext/>
        <w:ind w:left="1080"/>
        <w:jc w:val="center"/>
      </w:pPr>
      <w:r>
        <w:rPr>
          <w:noProof/>
        </w:rPr>
        <w:lastRenderedPageBreak/>
        <w:drawing>
          <wp:inline distT="0" distB="0" distL="0" distR="0" wp14:anchorId="304555A1" wp14:editId="02BE742D">
            <wp:extent cx="3588122" cy="205253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 uninstall other devie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884" b="43950"/>
                    <a:stretch/>
                  </pic:blipFill>
                  <pic:spPr bwMode="auto">
                    <a:xfrm>
                      <a:off x="0" y="0"/>
                      <a:ext cx="3589247" cy="20531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32C398" w14:textId="60EA0213" w:rsidR="00751635" w:rsidRPr="00A11797" w:rsidRDefault="00AF495B" w:rsidP="00AF495B">
      <w:pPr>
        <w:pStyle w:val="Caption"/>
        <w:jc w:val="center"/>
      </w:pPr>
      <w:r>
        <w:t xml:space="preserve">Figure </w:t>
      </w:r>
      <w:fldSimple w:instr=" SEQ Figure \* ARABIC ">
        <w:r w:rsidR="005C5D51">
          <w:rPr>
            <w:noProof/>
          </w:rPr>
          <w:t>3</w:t>
        </w:r>
      </w:fldSimple>
      <w:r>
        <w:t xml:space="preserve">:  </w:t>
      </w:r>
      <w:r w:rsidR="0024186B">
        <w:t>Brows my computer for driver software</w:t>
      </w:r>
    </w:p>
    <w:p w14:paraId="65BDCB70" w14:textId="0C81B691" w:rsidR="0024186B" w:rsidRDefault="0024186B" w:rsidP="008800B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408" w:line="440" w:lineRule="atLeast"/>
        <w:rPr>
          <w:rFonts w:cs="Gill Sans"/>
          <w:color w:val="3F3E3C"/>
        </w:rPr>
      </w:pPr>
      <w:r w:rsidRPr="0024186B">
        <w:rPr>
          <w:rFonts w:cs="Gill Sans"/>
          <w:color w:val="3F3E3C"/>
        </w:rPr>
        <w:t>Set the driver path to C:\Program Files\mbed\drivers</w:t>
      </w:r>
      <w:r w:rsidR="00894256">
        <w:rPr>
          <w:rFonts w:cs="Gill Sans"/>
          <w:color w:val="3F3E3C"/>
        </w:rPr>
        <w:t xml:space="preserve"> and click Next</w:t>
      </w:r>
      <w:r w:rsidRPr="0024186B">
        <w:rPr>
          <w:rFonts w:cs="Gill Sans"/>
          <w:color w:val="3F3E3C"/>
        </w:rPr>
        <w:t>.</w:t>
      </w:r>
    </w:p>
    <w:p w14:paraId="1E0BFB8B" w14:textId="77777777" w:rsidR="00A563E1" w:rsidRDefault="00A563E1" w:rsidP="00067FEA">
      <w:pPr>
        <w:pStyle w:val="ListParagraph"/>
        <w:keepNext/>
        <w:widowControl w:val="0"/>
        <w:autoSpaceDE w:val="0"/>
        <w:autoSpaceDN w:val="0"/>
        <w:adjustRightInd w:val="0"/>
        <w:spacing w:after="408" w:line="440" w:lineRule="atLeast"/>
        <w:ind w:left="1170"/>
        <w:jc w:val="center"/>
      </w:pPr>
      <w:r>
        <w:rPr>
          <w:rFonts w:cs="Gill Sans"/>
          <w:noProof/>
          <w:color w:val="3F3E3C"/>
        </w:rPr>
        <w:drawing>
          <wp:inline distT="0" distB="0" distL="0" distR="0" wp14:anchorId="699EB0E8" wp14:editId="066D65AE">
            <wp:extent cx="3490595" cy="20428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d legacy hardware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829" b="41559"/>
                    <a:stretch/>
                  </pic:blipFill>
                  <pic:spPr bwMode="auto">
                    <a:xfrm>
                      <a:off x="0" y="0"/>
                      <a:ext cx="3491206" cy="20431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A3757B" w14:textId="28CFB361" w:rsidR="00A563E1" w:rsidRDefault="00A563E1" w:rsidP="00A563E1">
      <w:pPr>
        <w:pStyle w:val="Caption"/>
        <w:jc w:val="center"/>
        <w:rPr>
          <w:rFonts w:cs="Gill Sans"/>
          <w:color w:val="3F3E3C"/>
        </w:rPr>
      </w:pPr>
      <w:r>
        <w:t xml:space="preserve">Figure </w:t>
      </w:r>
      <w:fldSimple w:instr=" SEQ Figure \* ARABIC ">
        <w:r w:rsidR="005C5D51">
          <w:rPr>
            <w:noProof/>
          </w:rPr>
          <w:t>4</w:t>
        </w:r>
      </w:fldSimple>
      <w:r>
        <w:t xml:space="preserve">:  </w:t>
      </w:r>
      <w:r w:rsidR="00246E43">
        <w:t>Set the driver path</w:t>
      </w:r>
    </w:p>
    <w:p w14:paraId="6A01760C" w14:textId="77777777" w:rsidR="00894256" w:rsidRDefault="00894256" w:rsidP="0089425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408" w:line="440" w:lineRule="atLeast"/>
        <w:rPr>
          <w:rFonts w:cs="Gill Sans"/>
          <w:color w:val="3F3E3C"/>
        </w:rPr>
      </w:pPr>
      <w:r>
        <w:rPr>
          <w:rFonts w:cs="Gill Sans"/>
          <w:color w:val="3F3E3C"/>
        </w:rPr>
        <w:t>Follow the prompts to install the driver.</w:t>
      </w:r>
    </w:p>
    <w:p w14:paraId="3E11674F" w14:textId="77777777" w:rsidR="00DE3EAD" w:rsidRDefault="00894256" w:rsidP="0089425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408" w:line="440" w:lineRule="atLeast"/>
        <w:rPr>
          <w:rFonts w:cs="Gill Sans"/>
          <w:color w:val="3F3E3C"/>
        </w:rPr>
      </w:pPr>
      <w:r>
        <w:rPr>
          <w:rFonts w:cs="Gill Sans"/>
          <w:color w:val="3F3E3C"/>
        </w:rPr>
        <w:t xml:space="preserve">Now the command </w:t>
      </w:r>
      <w:r w:rsidRPr="00DE3EAD">
        <w:rPr>
          <w:rFonts w:cs="Gill Sans"/>
          <w:b/>
          <w:color w:val="3F3E3C"/>
        </w:rPr>
        <w:t>mbedls</w:t>
      </w:r>
      <w:r w:rsidR="00DE3EAD">
        <w:rPr>
          <w:rFonts w:cs="Gill Sans"/>
          <w:color w:val="3F3E3C"/>
        </w:rPr>
        <w:t xml:space="preserve"> should return a port number.</w:t>
      </w:r>
    </w:p>
    <w:p w14:paraId="08744BFB" w14:textId="77777777" w:rsidR="00512323" w:rsidRDefault="00512323" w:rsidP="00DE3EAD">
      <w:pPr>
        <w:pStyle w:val="ListParagraph"/>
        <w:keepNext/>
        <w:widowControl w:val="0"/>
        <w:autoSpaceDE w:val="0"/>
        <w:autoSpaceDN w:val="0"/>
        <w:adjustRightInd w:val="0"/>
        <w:spacing w:after="408" w:line="440" w:lineRule="atLeast"/>
        <w:ind w:left="-270"/>
      </w:pPr>
      <w:r>
        <w:rPr>
          <w:rFonts w:cs="Gill Sans"/>
          <w:noProof/>
          <w:color w:val="3F3E3C"/>
        </w:rPr>
        <w:drawing>
          <wp:inline distT="0" distB="0" distL="0" distR="0" wp14:anchorId="7491B68B" wp14:editId="00E263A4">
            <wp:extent cx="6505584" cy="10972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 - Properties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131" b="70564"/>
                    <a:stretch/>
                  </pic:blipFill>
                  <pic:spPr bwMode="auto">
                    <a:xfrm>
                      <a:off x="0" y="0"/>
                      <a:ext cx="6505584" cy="1097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002BC9" w14:textId="03832736" w:rsidR="00512323" w:rsidRDefault="00512323" w:rsidP="00512323">
      <w:pPr>
        <w:pStyle w:val="Caption"/>
        <w:jc w:val="center"/>
        <w:rPr>
          <w:rFonts w:cs="Gill Sans"/>
          <w:color w:val="3F3E3C"/>
        </w:rPr>
      </w:pPr>
      <w:r>
        <w:t xml:space="preserve">Figure </w:t>
      </w:r>
      <w:fldSimple w:instr=" SEQ Figure \* ARABIC ">
        <w:r w:rsidR="005C5D51">
          <w:rPr>
            <w:noProof/>
          </w:rPr>
          <w:t>5</w:t>
        </w:r>
      </w:fldSimple>
      <w:r>
        <w:t xml:space="preserve">:  </w:t>
      </w:r>
      <w:r w:rsidR="004F3B23">
        <w:t>mbedls After Setting the Driver</w:t>
      </w:r>
    </w:p>
    <w:sectPr w:rsidR="00512323" w:rsidSect="0082189A">
      <w:footerReference w:type="default" r:id="rId13"/>
      <w:pgSz w:w="12240" w:h="15840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4F959" w14:textId="77777777" w:rsidR="00F117BE" w:rsidRDefault="00F117BE" w:rsidP="0001485B">
      <w:pPr>
        <w:spacing w:after="0" w:line="240" w:lineRule="auto"/>
      </w:pPr>
      <w:r>
        <w:separator/>
      </w:r>
    </w:p>
  </w:endnote>
  <w:endnote w:type="continuationSeparator" w:id="0">
    <w:p w14:paraId="14557DD6" w14:textId="77777777" w:rsidR="00F117BE" w:rsidRDefault="00F117BE" w:rsidP="00014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88085" w14:textId="561274AB" w:rsidR="006B68A2" w:rsidRDefault="006B68A2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593D1" w14:textId="77777777" w:rsidR="00F117BE" w:rsidRDefault="00F117BE" w:rsidP="0001485B">
      <w:pPr>
        <w:spacing w:after="0" w:line="240" w:lineRule="auto"/>
      </w:pPr>
      <w:r>
        <w:separator/>
      </w:r>
    </w:p>
  </w:footnote>
  <w:footnote w:type="continuationSeparator" w:id="0">
    <w:p w14:paraId="199D2A28" w14:textId="77777777" w:rsidR="00F117BE" w:rsidRDefault="00F117BE" w:rsidP="00014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919EF"/>
    <w:multiLevelType w:val="multilevel"/>
    <w:tmpl w:val="568239B6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16E46C57"/>
    <w:multiLevelType w:val="multilevel"/>
    <w:tmpl w:val="3F0C3600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233B53A5"/>
    <w:multiLevelType w:val="multilevel"/>
    <w:tmpl w:val="246EE4A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272909BB"/>
    <w:multiLevelType w:val="hybridMultilevel"/>
    <w:tmpl w:val="F54A9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F307E"/>
    <w:multiLevelType w:val="multilevel"/>
    <w:tmpl w:val="246EE4A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2A4F5352"/>
    <w:multiLevelType w:val="multilevel"/>
    <w:tmpl w:val="FFEEE6CA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2B1452E9"/>
    <w:multiLevelType w:val="multilevel"/>
    <w:tmpl w:val="E51C2522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350B3710"/>
    <w:multiLevelType w:val="multilevel"/>
    <w:tmpl w:val="246EE4A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399C56D3"/>
    <w:multiLevelType w:val="multilevel"/>
    <w:tmpl w:val="2B1C4D3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51CC3449"/>
    <w:multiLevelType w:val="multilevel"/>
    <w:tmpl w:val="FFEEE6CA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60875E7D"/>
    <w:multiLevelType w:val="hybridMultilevel"/>
    <w:tmpl w:val="612C4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FA6A54"/>
    <w:multiLevelType w:val="multilevel"/>
    <w:tmpl w:val="E0B409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nsid w:val="7D37076C"/>
    <w:multiLevelType w:val="hybridMultilevel"/>
    <w:tmpl w:val="226AC15A"/>
    <w:lvl w:ilvl="0" w:tplc="FCB8E3E4">
      <w:start w:val="2"/>
      <w:numFmt w:val="bullet"/>
      <w:lvlText w:val="-"/>
      <w:lvlJc w:val="left"/>
      <w:pPr>
        <w:ind w:left="432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1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10"/>
  </w:num>
  <w:num w:numId="10">
    <w:abstractNumId w:val="12"/>
  </w:num>
  <w:num w:numId="11">
    <w:abstractNumId w:val="5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5D0"/>
    <w:rsid w:val="00000D33"/>
    <w:rsid w:val="0000651F"/>
    <w:rsid w:val="0001485B"/>
    <w:rsid w:val="00015797"/>
    <w:rsid w:val="00020471"/>
    <w:rsid w:val="00032634"/>
    <w:rsid w:val="0005179F"/>
    <w:rsid w:val="0005673A"/>
    <w:rsid w:val="00067175"/>
    <w:rsid w:val="00067FEA"/>
    <w:rsid w:val="00087262"/>
    <w:rsid w:val="00087E21"/>
    <w:rsid w:val="000B1020"/>
    <w:rsid w:val="000B71E8"/>
    <w:rsid w:val="000C3DDA"/>
    <w:rsid w:val="000C69F3"/>
    <w:rsid w:val="000C7C87"/>
    <w:rsid w:val="000D3BC9"/>
    <w:rsid w:val="000F148C"/>
    <w:rsid w:val="000F53EA"/>
    <w:rsid w:val="0011566F"/>
    <w:rsid w:val="00120C6B"/>
    <w:rsid w:val="00130B58"/>
    <w:rsid w:val="00137D89"/>
    <w:rsid w:val="001556DF"/>
    <w:rsid w:val="001623F1"/>
    <w:rsid w:val="001657D9"/>
    <w:rsid w:val="00167F47"/>
    <w:rsid w:val="001777A1"/>
    <w:rsid w:val="001862C2"/>
    <w:rsid w:val="001A5121"/>
    <w:rsid w:val="001B08E3"/>
    <w:rsid w:val="001C02A0"/>
    <w:rsid w:val="001C2A37"/>
    <w:rsid w:val="001C2DAF"/>
    <w:rsid w:val="001C7809"/>
    <w:rsid w:val="001F439A"/>
    <w:rsid w:val="001F579C"/>
    <w:rsid w:val="00216D08"/>
    <w:rsid w:val="0024186B"/>
    <w:rsid w:val="00246E43"/>
    <w:rsid w:val="002501E0"/>
    <w:rsid w:val="00262E71"/>
    <w:rsid w:val="002B305F"/>
    <w:rsid w:val="002E4C5B"/>
    <w:rsid w:val="003208C2"/>
    <w:rsid w:val="0033141A"/>
    <w:rsid w:val="003641C0"/>
    <w:rsid w:val="00370235"/>
    <w:rsid w:val="00382CF7"/>
    <w:rsid w:val="00385C68"/>
    <w:rsid w:val="00396402"/>
    <w:rsid w:val="003C0632"/>
    <w:rsid w:val="003C07F4"/>
    <w:rsid w:val="003C7D10"/>
    <w:rsid w:val="0040312D"/>
    <w:rsid w:val="00417D71"/>
    <w:rsid w:val="004200F7"/>
    <w:rsid w:val="00434986"/>
    <w:rsid w:val="00447A7D"/>
    <w:rsid w:val="004561BB"/>
    <w:rsid w:val="004821BD"/>
    <w:rsid w:val="004B4D33"/>
    <w:rsid w:val="004C102D"/>
    <w:rsid w:val="004C2769"/>
    <w:rsid w:val="004D230D"/>
    <w:rsid w:val="004E1290"/>
    <w:rsid w:val="004F3B23"/>
    <w:rsid w:val="00512323"/>
    <w:rsid w:val="005244B7"/>
    <w:rsid w:val="0053123D"/>
    <w:rsid w:val="0053497D"/>
    <w:rsid w:val="00537B39"/>
    <w:rsid w:val="00576254"/>
    <w:rsid w:val="00583679"/>
    <w:rsid w:val="005863FE"/>
    <w:rsid w:val="00586D9A"/>
    <w:rsid w:val="005A08E9"/>
    <w:rsid w:val="005A1B66"/>
    <w:rsid w:val="005A2BE2"/>
    <w:rsid w:val="005B0ACA"/>
    <w:rsid w:val="005B3405"/>
    <w:rsid w:val="005B715D"/>
    <w:rsid w:val="005B7506"/>
    <w:rsid w:val="005C5C30"/>
    <w:rsid w:val="005C5D51"/>
    <w:rsid w:val="005D3771"/>
    <w:rsid w:val="005D3B0D"/>
    <w:rsid w:val="005E3513"/>
    <w:rsid w:val="00600490"/>
    <w:rsid w:val="0067655C"/>
    <w:rsid w:val="006863DC"/>
    <w:rsid w:val="006866B7"/>
    <w:rsid w:val="006A527E"/>
    <w:rsid w:val="006B1CD6"/>
    <w:rsid w:val="006B5670"/>
    <w:rsid w:val="006B68A2"/>
    <w:rsid w:val="006D217A"/>
    <w:rsid w:val="006D4858"/>
    <w:rsid w:val="00710F49"/>
    <w:rsid w:val="007331E1"/>
    <w:rsid w:val="007378AD"/>
    <w:rsid w:val="00742BD8"/>
    <w:rsid w:val="00747D23"/>
    <w:rsid w:val="00751430"/>
    <w:rsid w:val="00751635"/>
    <w:rsid w:val="007669AA"/>
    <w:rsid w:val="00782659"/>
    <w:rsid w:val="0078616B"/>
    <w:rsid w:val="007B1DC2"/>
    <w:rsid w:val="007C29AA"/>
    <w:rsid w:val="007C3B7E"/>
    <w:rsid w:val="007C3B97"/>
    <w:rsid w:val="007D3EE4"/>
    <w:rsid w:val="007E558D"/>
    <w:rsid w:val="007E5F1C"/>
    <w:rsid w:val="007F5CE0"/>
    <w:rsid w:val="00814A7F"/>
    <w:rsid w:val="00820A7F"/>
    <w:rsid w:val="0082189A"/>
    <w:rsid w:val="00821B88"/>
    <w:rsid w:val="0085288B"/>
    <w:rsid w:val="00853DA0"/>
    <w:rsid w:val="00860386"/>
    <w:rsid w:val="00875138"/>
    <w:rsid w:val="008865D0"/>
    <w:rsid w:val="00886E5F"/>
    <w:rsid w:val="00894256"/>
    <w:rsid w:val="008B0C42"/>
    <w:rsid w:val="008D281A"/>
    <w:rsid w:val="008F3515"/>
    <w:rsid w:val="008F57B1"/>
    <w:rsid w:val="008F6196"/>
    <w:rsid w:val="00903999"/>
    <w:rsid w:val="009259EF"/>
    <w:rsid w:val="00930AA1"/>
    <w:rsid w:val="0093262B"/>
    <w:rsid w:val="0093759C"/>
    <w:rsid w:val="00944467"/>
    <w:rsid w:val="0094668E"/>
    <w:rsid w:val="00947124"/>
    <w:rsid w:val="00954A27"/>
    <w:rsid w:val="009609CB"/>
    <w:rsid w:val="009A0643"/>
    <w:rsid w:val="009A2744"/>
    <w:rsid w:val="009A3A35"/>
    <w:rsid w:val="009A660B"/>
    <w:rsid w:val="00A113A0"/>
    <w:rsid w:val="00A11797"/>
    <w:rsid w:val="00A32402"/>
    <w:rsid w:val="00A3656C"/>
    <w:rsid w:val="00A437A3"/>
    <w:rsid w:val="00A521BF"/>
    <w:rsid w:val="00A563E1"/>
    <w:rsid w:val="00A64155"/>
    <w:rsid w:val="00A65022"/>
    <w:rsid w:val="00A818E8"/>
    <w:rsid w:val="00A82EDC"/>
    <w:rsid w:val="00AA22CB"/>
    <w:rsid w:val="00AD434B"/>
    <w:rsid w:val="00AD4C35"/>
    <w:rsid w:val="00AD66A7"/>
    <w:rsid w:val="00AE2A6C"/>
    <w:rsid w:val="00AF27D0"/>
    <w:rsid w:val="00AF39EB"/>
    <w:rsid w:val="00AF495B"/>
    <w:rsid w:val="00AF789F"/>
    <w:rsid w:val="00B0254A"/>
    <w:rsid w:val="00B16910"/>
    <w:rsid w:val="00B20680"/>
    <w:rsid w:val="00B53E18"/>
    <w:rsid w:val="00B545E0"/>
    <w:rsid w:val="00B63724"/>
    <w:rsid w:val="00BA50AE"/>
    <w:rsid w:val="00BB7485"/>
    <w:rsid w:val="00BD3B5B"/>
    <w:rsid w:val="00BE31B5"/>
    <w:rsid w:val="00C04E3B"/>
    <w:rsid w:val="00C37CBC"/>
    <w:rsid w:val="00C523BA"/>
    <w:rsid w:val="00C87C9A"/>
    <w:rsid w:val="00C904F6"/>
    <w:rsid w:val="00C92E19"/>
    <w:rsid w:val="00C96D10"/>
    <w:rsid w:val="00CB7AF6"/>
    <w:rsid w:val="00CD11D3"/>
    <w:rsid w:val="00CD61FC"/>
    <w:rsid w:val="00CD6233"/>
    <w:rsid w:val="00D219C8"/>
    <w:rsid w:val="00D23B54"/>
    <w:rsid w:val="00D67415"/>
    <w:rsid w:val="00DA267C"/>
    <w:rsid w:val="00DB76ED"/>
    <w:rsid w:val="00DE3EAD"/>
    <w:rsid w:val="00DE5E7D"/>
    <w:rsid w:val="00DF0453"/>
    <w:rsid w:val="00DF4C99"/>
    <w:rsid w:val="00E17DFA"/>
    <w:rsid w:val="00E30B16"/>
    <w:rsid w:val="00E34A44"/>
    <w:rsid w:val="00E37338"/>
    <w:rsid w:val="00E461EA"/>
    <w:rsid w:val="00E64D81"/>
    <w:rsid w:val="00E70A14"/>
    <w:rsid w:val="00E73756"/>
    <w:rsid w:val="00E8495A"/>
    <w:rsid w:val="00E859F3"/>
    <w:rsid w:val="00EA13EA"/>
    <w:rsid w:val="00EC2C1B"/>
    <w:rsid w:val="00ED27F0"/>
    <w:rsid w:val="00ED6734"/>
    <w:rsid w:val="00EE1A3D"/>
    <w:rsid w:val="00F04868"/>
    <w:rsid w:val="00F117BE"/>
    <w:rsid w:val="00F30A08"/>
    <w:rsid w:val="00F76856"/>
    <w:rsid w:val="00F76E90"/>
    <w:rsid w:val="00FA79A3"/>
    <w:rsid w:val="00FB30BE"/>
    <w:rsid w:val="00FD4AEB"/>
    <w:rsid w:val="00FF082A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F4C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57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4D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4A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4A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E4C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B4D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157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1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85B"/>
  </w:style>
  <w:style w:type="paragraph" w:styleId="Footer">
    <w:name w:val="footer"/>
    <w:basedOn w:val="Normal"/>
    <w:link w:val="FooterChar"/>
    <w:uiPriority w:val="99"/>
    <w:unhideWhenUsed/>
    <w:rsid w:val="0001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85B"/>
  </w:style>
  <w:style w:type="character" w:customStyle="1" w:styleId="Heading3Char">
    <w:name w:val="Heading 3 Char"/>
    <w:basedOn w:val="DefaultParagraphFont"/>
    <w:link w:val="Heading3"/>
    <w:uiPriority w:val="9"/>
    <w:rsid w:val="00954A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54A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E2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F57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57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F57B1"/>
    <w:pPr>
      <w:ind w:left="720"/>
      <w:contextualSpacing/>
    </w:pPr>
  </w:style>
  <w:style w:type="table" w:styleId="TableGrid">
    <w:name w:val="Table Grid"/>
    <w:basedOn w:val="TableNormal"/>
    <w:uiPriority w:val="59"/>
    <w:rsid w:val="003C0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437A3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AE2A6C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87262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E4C5B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E30B16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E30B16"/>
    <w:pPr>
      <w:spacing w:after="0"/>
      <w:ind w:left="22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E30B16"/>
    <w:pPr>
      <w:spacing w:after="0"/>
      <w:ind w:left="44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E30B16"/>
    <w:pPr>
      <w:spacing w:before="120" w:after="0"/>
    </w:pPr>
    <w:rPr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30B16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30B16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30B16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30B16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30B16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30B16"/>
    <w:pPr>
      <w:spacing w:after="0"/>
      <w:ind w:left="176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04BCC0D-DCA9-8C4E-B864-F23CCC1C5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2</Pages>
  <Words>170</Words>
  <Characters>972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JSJ Corporation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Cuevas</dc:creator>
  <cp:lastModifiedBy>Jaime Cuevas</cp:lastModifiedBy>
  <cp:revision>158</cp:revision>
  <dcterms:created xsi:type="dcterms:W3CDTF">2014-11-10T14:14:00Z</dcterms:created>
  <dcterms:modified xsi:type="dcterms:W3CDTF">2016-08-15T17:57:00Z</dcterms:modified>
</cp:coreProperties>
</file>